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08626" w14:textId="44AD95BE" w:rsidR="00D24F32" w:rsidRPr="00F73247" w:rsidRDefault="00D24F32" w:rsidP="00F73247">
      <w:pPr>
        <w:spacing w:after="0" w:line="240" w:lineRule="auto"/>
        <w:rPr>
          <w:rFonts w:cstheme="minorHAnsi"/>
          <w:sz w:val="24"/>
          <w:szCs w:val="24"/>
        </w:rPr>
      </w:pPr>
      <w:bookmarkStart w:id="0" w:name="_Hlk96546155"/>
    </w:p>
    <w:p w14:paraId="5EAB08B0" w14:textId="77777777" w:rsidR="00AE27B6" w:rsidRDefault="00AE27B6" w:rsidP="00AE27B6">
      <w:pPr>
        <w:ind w:left="426" w:right="425"/>
        <w:rPr>
          <w:rFonts w:ascii="Verdana" w:hAnsi="Verdana"/>
          <w:color w:val="030000"/>
          <w:sz w:val="20"/>
          <w:szCs w:val="20"/>
        </w:rPr>
      </w:pPr>
    </w:p>
    <w:p w14:paraId="60DFE99D" w14:textId="77777777" w:rsidR="00AE27B6" w:rsidRDefault="00AE27B6" w:rsidP="00AE27B6">
      <w:pPr>
        <w:ind w:left="426" w:right="425"/>
        <w:rPr>
          <w:rFonts w:ascii="Verdana" w:hAnsi="Verdana"/>
          <w:color w:val="030000"/>
          <w:sz w:val="20"/>
          <w:szCs w:val="20"/>
        </w:rPr>
      </w:pPr>
    </w:p>
    <w:bookmarkEnd w:id="0"/>
    <w:p w14:paraId="061984E9" w14:textId="77777777" w:rsidR="00C901F6" w:rsidRDefault="00C901F6" w:rsidP="00C901F6">
      <w:pPr>
        <w:pStyle w:val="Standard"/>
        <w:jc w:val="center"/>
        <w:rPr>
          <w:b/>
          <w:bCs/>
          <w:u w:val="single"/>
        </w:rPr>
      </w:pPr>
      <w:r>
        <w:rPr>
          <w:b/>
          <w:bCs/>
          <w:u w:val="single"/>
        </w:rPr>
        <w:t>PŘEDOPERAČNÍ PŘÍPRAVA</w:t>
      </w:r>
    </w:p>
    <w:p w14:paraId="1C0C88C2" w14:textId="77777777" w:rsidR="00C901F6" w:rsidRDefault="00C901F6" w:rsidP="00C901F6">
      <w:pPr>
        <w:pStyle w:val="Standard"/>
        <w:jc w:val="center"/>
        <w:rPr>
          <w:b/>
          <w:bCs/>
          <w:u w:val="single"/>
        </w:rPr>
      </w:pPr>
    </w:p>
    <w:p w14:paraId="27E7311A" w14:textId="77777777" w:rsidR="00C901F6" w:rsidRDefault="00C901F6" w:rsidP="00C901F6">
      <w:pPr>
        <w:pStyle w:val="Standard"/>
        <w:rPr>
          <w:b/>
          <w:bCs/>
        </w:rPr>
      </w:pPr>
      <w:r>
        <w:rPr>
          <w:b/>
          <w:bCs/>
        </w:rPr>
        <w:t>DEN PŘED OPERACÍ</w:t>
      </w:r>
    </w:p>
    <w:p w14:paraId="6B5375E1" w14:textId="77777777" w:rsidR="00C901F6" w:rsidRDefault="00C901F6" w:rsidP="00C901F6">
      <w:pPr>
        <w:pStyle w:val="Standard"/>
        <w:rPr>
          <w:b/>
          <w:bCs/>
        </w:rPr>
      </w:pPr>
    </w:p>
    <w:p w14:paraId="7BDE24DB" w14:textId="77777777" w:rsidR="00C901F6" w:rsidRDefault="00C901F6" w:rsidP="00C901F6">
      <w:pPr>
        <w:pStyle w:val="Standard"/>
      </w:pPr>
      <w:r>
        <w:rPr>
          <w:b/>
          <w:bCs/>
        </w:rPr>
        <w:t xml:space="preserve">- </w:t>
      </w:r>
      <w:r>
        <w:t>konzultace s anesteziologem, následné určení premedikace a typu anestezie</w:t>
      </w:r>
    </w:p>
    <w:p w14:paraId="1438E9F6" w14:textId="77777777" w:rsidR="00C901F6" w:rsidRDefault="00C901F6" w:rsidP="00C901F6">
      <w:pPr>
        <w:pStyle w:val="Standard"/>
        <w:rPr>
          <w:b/>
          <w:bCs/>
        </w:rPr>
      </w:pPr>
    </w:p>
    <w:p w14:paraId="66743458" w14:textId="77777777" w:rsidR="00C901F6" w:rsidRDefault="00C901F6" w:rsidP="00C901F6">
      <w:pPr>
        <w:pStyle w:val="Standard"/>
      </w:pPr>
      <w:r>
        <w:t>- dieta dle ordinace lékaře</w:t>
      </w:r>
    </w:p>
    <w:p w14:paraId="1308F3BB" w14:textId="77777777" w:rsidR="00C901F6" w:rsidRDefault="00C901F6" w:rsidP="00C901F6">
      <w:pPr>
        <w:pStyle w:val="Standard"/>
        <w:rPr>
          <w:b/>
          <w:bCs/>
        </w:rPr>
      </w:pPr>
    </w:p>
    <w:p w14:paraId="597B05A7" w14:textId="77777777" w:rsidR="00C901F6" w:rsidRDefault="00C901F6" w:rsidP="00C901F6">
      <w:pPr>
        <w:pStyle w:val="Standard"/>
      </w:pPr>
      <w:r>
        <w:t>- dle ordinace lékaře a typu operace očista střev (klyzma, pití projímavých roztoků)</w:t>
      </w:r>
    </w:p>
    <w:p w14:paraId="5F94C4C3" w14:textId="77777777" w:rsidR="00C901F6" w:rsidRDefault="00C901F6" w:rsidP="00C901F6">
      <w:pPr>
        <w:pStyle w:val="Standard"/>
        <w:rPr>
          <w:b/>
          <w:bCs/>
        </w:rPr>
      </w:pPr>
    </w:p>
    <w:p w14:paraId="694D58A9" w14:textId="77777777" w:rsidR="00C901F6" w:rsidRDefault="00C901F6" w:rsidP="00C901F6">
      <w:pPr>
        <w:pStyle w:val="Standard"/>
      </w:pPr>
      <w:r>
        <w:t>- příprava místa operace – holení provádí ošetřující personál elektrickým strojkem, NE žiletkou</w:t>
      </w:r>
    </w:p>
    <w:p w14:paraId="574F33D8" w14:textId="77777777" w:rsidR="00C901F6" w:rsidRDefault="00C901F6" w:rsidP="00C901F6">
      <w:pPr>
        <w:pStyle w:val="Standard"/>
        <w:rPr>
          <w:b/>
          <w:bCs/>
        </w:rPr>
      </w:pPr>
    </w:p>
    <w:p w14:paraId="1484C741" w14:textId="77777777" w:rsidR="00C901F6" w:rsidRDefault="00C901F6" w:rsidP="00C901F6">
      <w:pPr>
        <w:pStyle w:val="Standard"/>
      </w:pPr>
      <w:r>
        <w:t>- nehty krátké a čisté</w:t>
      </w:r>
    </w:p>
    <w:p w14:paraId="44DCBDAA" w14:textId="77777777" w:rsidR="00C901F6" w:rsidRDefault="00C901F6" w:rsidP="00C901F6">
      <w:pPr>
        <w:pStyle w:val="Standard"/>
        <w:rPr>
          <w:b/>
          <w:bCs/>
        </w:rPr>
      </w:pPr>
    </w:p>
    <w:p w14:paraId="6364ED4F" w14:textId="77777777" w:rsidR="00C901F6" w:rsidRDefault="00C901F6" w:rsidP="00C901F6">
      <w:pPr>
        <w:pStyle w:val="Standard"/>
        <w:rPr>
          <w:b/>
          <w:bCs/>
        </w:rPr>
      </w:pPr>
    </w:p>
    <w:p w14:paraId="31F0E5A3" w14:textId="77777777" w:rsidR="00C901F6" w:rsidRDefault="00C901F6" w:rsidP="00C901F6">
      <w:pPr>
        <w:pStyle w:val="Standard"/>
        <w:rPr>
          <w:b/>
          <w:bCs/>
        </w:rPr>
      </w:pPr>
      <w:r>
        <w:rPr>
          <w:b/>
          <w:bCs/>
        </w:rPr>
        <w:t>V DEN OPERACE</w:t>
      </w:r>
    </w:p>
    <w:p w14:paraId="01A67450" w14:textId="77777777" w:rsidR="00C901F6" w:rsidRDefault="00C901F6" w:rsidP="00C901F6">
      <w:pPr>
        <w:pStyle w:val="Standard"/>
        <w:rPr>
          <w:b/>
          <w:bCs/>
        </w:rPr>
      </w:pPr>
    </w:p>
    <w:p w14:paraId="69C8C939" w14:textId="77777777" w:rsidR="00C901F6" w:rsidRDefault="00C901F6" w:rsidP="00C901F6">
      <w:pPr>
        <w:pStyle w:val="Standard"/>
      </w:pPr>
      <w:r>
        <w:rPr>
          <w:b/>
          <w:bCs/>
        </w:rPr>
        <w:t xml:space="preserve">- </w:t>
      </w:r>
      <w:r>
        <w:t>od půlnoci nejíst, nepít, nekouřit (</w:t>
      </w:r>
      <w:proofErr w:type="gramStart"/>
      <w:r>
        <w:t>8 – 12</w:t>
      </w:r>
      <w:proofErr w:type="gramEnd"/>
      <w:r>
        <w:t xml:space="preserve"> hodin lačnit), ráno bez snídaně</w:t>
      </w:r>
    </w:p>
    <w:p w14:paraId="56DC7755" w14:textId="77777777" w:rsidR="00C901F6" w:rsidRDefault="00C901F6" w:rsidP="00C901F6">
      <w:pPr>
        <w:pStyle w:val="Standard"/>
        <w:rPr>
          <w:b/>
          <w:bCs/>
        </w:rPr>
      </w:pPr>
    </w:p>
    <w:p w14:paraId="62DAE533" w14:textId="77777777" w:rsidR="00C901F6" w:rsidRDefault="00C901F6" w:rsidP="00C901F6">
      <w:pPr>
        <w:pStyle w:val="Standard"/>
      </w:pPr>
      <w:r>
        <w:t>- ranní hygiena (sprcha) a hygiena dutiny ústní</w:t>
      </w:r>
    </w:p>
    <w:p w14:paraId="0297AFE5" w14:textId="77777777" w:rsidR="00C901F6" w:rsidRDefault="00C901F6" w:rsidP="00C901F6">
      <w:pPr>
        <w:pStyle w:val="Standard"/>
        <w:rPr>
          <w:b/>
          <w:bCs/>
        </w:rPr>
      </w:pPr>
    </w:p>
    <w:p w14:paraId="104399EB" w14:textId="77777777" w:rsidR="00C901F6" w:rsidRDefault="00C901F6" w:rsidP="00C901F6">
      <w:pPr>
        <w:pStyle w:val="Standard"/>
      </w:pPr>
      <w:r>
        <w:t>- nepoužívat tělové a pleťové krémy, nelíčit se</w:t>
      </w:r>
    </w:p>
    <w:p w14:paraId="0C7488EB" w14:textId="77777777" w:rsidR="00C901F6" w:rsidRDefault="00C901F6" w:rsidP="00C901F6">
      <w:pPr>
        <w:pStyle w:val="Standard"/>
        <w:rPr>
          <w:b/>
          <w:bCs/>
        </w:rPr>
      </w:pPr>
    </w:p>
    <w:p w14:paraId="6DB560DB" w14:textId="77777777" w:rsidR="00C901F6" w:rsidRDefault="00C901F6" w:rsidP="00C901F6">
      <w:pPr>
        <w:pStyle w:val="Standard"/>
      </w:pPr>
      <w:r>
        <w:t>- odložení šperků a hodinek</w:t>
      </w:r>
    </w:p>
    <w:p w14:paraId="6251A851" w14:textId="77777777" w:rsidR="00C901F6" w:rsidRDefault="00C901F6" w:rsidP="00C901F6">
      <w:pPr>
        <w:pStyle w:val="Standard"/>
        <w:rPr>
          <w:b/>
          <w:bCs/>
        </w:rPr>
      </w:pPr>
    </w:p>
    <w:p w14:paraId="71B327E1" w14:textId="77777777" w:rsidR="00C901F6" w:rsidRDefault="00C901F6" w:rsidP="00C901F6">
      <w:pPr>
        <w:pStyle w:val="Standard"/>
      </w:pPr>
      <w:r>
        <w:t>- sundání zubní protézy</w:t>
      </w:r>
    </w:p>
    <w:p w14:paraId="010DD7A1" w14:textId="77777777" w:rsidR="00C901F6" w:rsidRDefault="00C901F6" w:rsidP="00C901F6">
      <w:pPr>
        <w:pStyle w:val="Standard"/>
        <w:rPr>
          <w:b/>
          <w:bCs/>
        </w:rPr>
      </w:pPr>
    </w:p>
    <w:p w14:paraId="0B15FCC1" w14:textId="77777777" w:rsidR="00C901F6" w:rsidRDefault="00C901F6" w:rsidP="00C901F6">
      <w:pPr>
        <w:pStyle w:val="Standard"/>
      </w:pPr>
      <w:r>
        <w:t>- dezinfekce pupku (u břišních operací)</w:t>
      </w:r>
    </w:p>
    <w:p w14:paraId="658E339B" w14:textId="77777777" w:rsidR="00C901F6" w:rsidRDefault="00C901F6" w:rsidP="00C901F6">
      <w:pPr>
        <w:pStyle w:val="Standard"/>
        <w:rPr>
          <w:b/>
          <w:bCs/>
        </w:rPr>
      </w:pPr>
    </w:p>
    <w:p w14:paraId="1B5EAF32" w14:textId="77777777" w:rsidR="00C901F6" w:rsidRDefault="00C901F6" w:rsidP="00C901F6">
      <w:pPr>
        <w:pStyle w:val="Standard"/>
      </w:pPr>
      <w:r>
        <w:t>- zajištění žilního vstupu</w:t>
      </w:r>
    </w:p>
    <w:p w14:paraId="1A73BFEC" w14:textId="77777777" w:rsidR="00C901F6" w:rsidRDefault="00C901F6" w:rsidP="00C901F6">
      <w:pPr>
        <w:pStyle w:val="Standard"/>
        <w:rPr>
          <w:b/>
          <w:bCs/>
        </w:rPr>
      </w:pPr>
    </w:p>
    <w:p w14:paraId="65968165" w14:textId="77777777" w:rsidR="00C901F6" w:rsidRDefault="00C901F6" w:rsidP="00C901F6">
      <w:pPr>
        <w:pStyle w:val="Standard"/>
      </w:pPr>
      <w:r>
        <w:t xml:space="preserve">- před odjezdem na sál: dojít si na toaletu, převléknutí do nemocniční košile </w:t>
      </w:r>
      <w:proofErr w:type="gramStart"/>
      <w:r>
        <w:t>(„ anděla</w:t>
      </w:r>
      <w:proofErr w:type="gramEnd"/>
      <w:r>
        <w:t>“) a zakrytí vlasů jednorázovou čepicí</w:t>
      </w:r>
    </w:p>
    <w:p w14:paraId="59EEF687" w14:textId="77777777" w:rsidR="00C901F6" w:rsidRDefault="00C901F6" w:rsidP="00C901F6">
      <w:pPr>
        <w:pStyle w:val="Standard"/>
        <w:rPr>
          <w:b/>
          <w:bCs/>
        </w:rPr>
      </w:pPr>
    </w:p>
    <w:p w14:paraId="3F747608" w14:textId="77777777" w:rsidR="00C901F6" w:rsidRDefault="00C901F6" w:rsidP="00C901F6">
      <w:pPr>
        <w:pStyle w:val="Standard"/>
      </w:pPr>
      <w:r>
        <w:rPr>
          <w:b/>
          <w:bCs/>
        </w:rPr>
        <w:t>PŘI NEDODRŽENÍ TĚCHTO DOPORUČENÍ NEMUSÍ BÝT OPERACE PROVEDENA</w:t>
      </w:r>
    </w:p>
    <w:p w14:paraId="40FD49BD" w14:textId="2839A170" w:rsidR="008A4496" w:rsidRPr="00324DCA" w:rsidRDefault="008A4496" w:rsidP="00D444F4">
      <w:pPr>
        <w:spacing w:after="0" w:line="240" w:lineRule="auto"/>
        <w:ind w:left="708" w:firstLine="708"/>
        <w:jc w:val="right"/>
        <w:rPr>
          <w:rFonts w:cstheme="minorHAnsi"/>
          <w:sz w:val="20"/>
          <w:szCs w:val="20"/>
        </w:rPr>
      </w:pPr>
    </w:p>
    <w:sectPr w:rsidR="008A4496" w:rsidRPr="00324DCA" w:rsidSect="00286BA1">
      <w:headerReference w:type="default" r:id="rId7"/>
      <w:footerReference w:type="default" r:id="rId8"/>
      <w:pgSz w:w="11906" w:h="16838"/>
      <w:pgMar w:top="774" w:right="849" w:bottom="567" w:left="851" w:header="708" w:footer="39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BBFDE2" w14:textId="77777777" w:rsidR="003E4DFC" w:rsidRDefault="003E4DFC" w:rsidP="002D1295">
      <w:pPr>
        <w:spacing w:after="0" w:line="240" w:lineRule="auto"/>
      </w:pPr>
      <w:r>
        <w:separator/>
      </w:r>
    </w:p>
  </w:endnote>
  <w:endnote w:type="continuationSeparator" w:id="0">
    <w:p w14:paraId="206AFBA4" w14:textId="77777777" w:rsidR="003E4DFC" w:rsidRDefault="003E4DFC" w:rsidP="002D1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1034AD" w14:textId="77777777" w:rsidR="00AE27B6" w:rsidRPr="002431D5" w:rsidRDefault="00286BA1" w:rsidP="00CB0F7E">
    <w:pPr>
      <w:pStyle w:val="Zpat"/>
      <w:tabs>
        <w:tab w:val="clear" w:pos="4536"/>
        <w:tab w:val="clear" w:pos="9072"/>
      </w:tabs>
      <w:rPr>
        <w:rFonts w:asciiTheme="minorHAnsi" w:hAnsiTheme="minorHAnsi" w:cstheme="minorHAnsi"/>
        <w:color w:val="181717"/>
        <w:sz w:val="16"/>
        <w:szCs w:val="16"/>
      </w:rPr>
    </w:pPr>
    <w:r w:rsidRPr="002431D5">
      <w:rPr>
        <w:rFonts w:asciiTheme="minorHAnsi" w:hAnsiTheme="minorHAnsi" w:cstheme="minorHAnsi"/>
        <w:b/>
        <w:color w:val="181717"/>
        <w:sz w:val="16"/>
        <w:szCs w:val="16"/>
      </w:rPr>
      <w:t>Nemocnice Jilemnice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</w:t>
    </w:r>
    <w:r w:rsidRPr="002431D5">
      <w:rPr>
        <w:rFonts w:asciiTheme="minorHAnsi" w:hAnsiTheme="minorHAnsi"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</w:t>
    </w:r>
    <w:proofErr w:type="spellStart"/>
    <w:r w:rsidRPr="002431D5">
      <w:rPr>
        <w:rFonts w:asciiTheme="minorHAnsi" w:hAnsiTheme="minorHAnsi" w:cstheme="minorHAnsi"/>
        <w:color w:val="181717"/>
        <w:sz w:val="16"/>
        <w:szCs w:val="16"/>
      </w:rPr>
      <w:t>Metyšova</w:t>
    </w:r>
    <w:proofErr w:type="spellEnd"/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465 </w:t>
    </w:r>
    <w:r w:rsidRPr="002431D5">
      <w:rPr>
        <w:rFonts w:asciiTheme="minorHAnsi" w:hAnsiTheme="minorHAnsi"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514 01 </w:t>
    </w:r>
    <w:r w:rsidRPr="002431D5">
      <w:rPr>
        <w:rFonts w:asciiTheme="minorHAnsi" w:hAnsiTheme="minorHAnsi"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Jilemnice                                                   </w:t>
    </w:r>
    <w:r>
      <w:rPr>
        <w:rFonts w:asciiTheme="minorHAnsi" w:hAnsiTheme="minorHAnsi" w:cstheme="minorHAnsi"/>
        <w:color w:val="181717"/>
        <w:sz w:val="16"/>
        <w:szCs w:val="16"/>
      </w:rPr>
      <w:t xml:space="preserve">                               </w:t>
    </w:r>
    <w:r w:rsidRPr="002431D5">
      <w:rPr>
        <w:rFonts w:asciiTheme="minorHAnsi" w:hAnsiTheme="minorHAnsi" w:cstheme="minorHAnsi"/>
        <w:b/>
        <w:color w:val="181717"/>
        <w:sz w:val="16"/>
        <w:szCs w:val="16"/>
      </w:rPr>
      <w:t>Nemocnice Semily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</w:t>
    </w:r>
    <w:r w:rsidRPr="002431D5">
      <w:rPr>
        <w:rFonts w:asciiTheme="minorHAnsi" w:hAnsiTheme="minorHAnsi"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3. května 421 </w:t>
    </w:r>
    <w:r w:rsidRPr="002431D5">
      <w:rPr>
        <w:rFonts w:asciiTheme="minorHAnsi" w:hAnsiTheme="minorHAnsi"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513 31 </w:t>
    </w:r>
    <w:r w:rsidRPr="002431D5">
      <w:rPr>
        <w:rFonts w:asciiTheme="minorHAnsi" w:hAnsiTheme="minorHAnsi"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asciiTheme="minorHAnsi" w:hAnsiTheme="minorHAnsi" w:cstheme="minorHAnsi"/>
        <w:color w:val="181717"/>
        <w:sz w:val="16"/>
        <w:szCs w:val="16"/>
      </w:rPr>
      <w:t xml:space="preserve"> Semily</w:t>
    </w:r>
  </w:p>
  <w:p w14:paraId="07C19290" w14:textId="77777777" w:rsidR="00AE27B6" w:rsidRPr="002431D5" w:rsidRDefault="00286BA1" w:rsidP="00BE3CB1">
    <w:pPr>
      <w:spacing w:after="81" w:line="238" w:lineRule="auto"/>
      <w:ind w:left="-5" w:right="-15" w:hanging="10"/>
      <w:rPr>
        <w:rFonts w:cstheme="minorHAnsi"/>
        <w:sz w:val="16"/>
        <w:szCs w:val="16"/>
      </w:rPr>
    </w:pPr>
    <w:r w:rsidRPr="002431D5">
      <w:rPr>
        <w:rFonts w:cstheme="minorHAnsi"/>
        <w:color w:val="181717"/>
        <w:sz w:val="16"/>
        <w:szCs w:val="16"/>
      </w:rPr>
      <w:t xml:space="preserve">tel.: +420 481 551 111 </w:t>
    </w:r>
    <w:r w:rsidRPr="002431D5">
      <w:rPr>
        <w:rFonts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cstheme="minorHAnsi"/>
        <w:color w:val="181717"/>
        <w:sz w:val="16"/>
        <w:szCs w:val="16"/>
      </w:rPr>
      <w:t xml:space="preserve"> fax: +420 481 541 353                                                                         </w:t>
    </w:r>
    <w:r>
      <w:rPr>
        <w:rFonts w:cstheme="minorHAnsi"/>
        <w:color w:val="181717"/>
        <w:sz w:val="16"/>
        <w:szCs w:val="16"/>
      </w:rPr>
      <w:t xml:space="preserve">                               </w:t>
    </w:r>
    <w:r w:rsidRPr="002431D5">
      <w:rPr>
        <w:rFonts w:cstheme="minorHAnsi"/>
        <w:color w:val="181717"/>
        <w:sz w:val="16"/>
        <w:szCs w:val="16"/>
      </w:rPr>
      <w:t xml:space="preserve">tel.: +420 481 661 111 </w:t>
    </w:r>
    <w:r w:rsidRPr="002431D5">
      <w:rPr>
        <w:rFonts w:cstheme="minorHAnsi"/>
        <w:b/>
        <w:bCs/>
        <w:color w:val="2F5496" w:themeColor="accent1" w:themeShade="BF"/>
        <w:sz w:val="16"/>
        <w:szCs w:val="16"/>
      </w:rPr>
      <w:t>|</w:t>
    </w:r>
    <w:r w:rsidRPr="002431D5">
      <w:rPr>
        <w:rFonts w:cstheme="minorHAnsi"/>
        <w:color w:val="181717"/>
        <w:sz w:val="16"/>
        <w:szCs w:val="16"/>
      </w:rPr>
      <w:t xml:space="preserve"> fax.: +420 481 625 082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53A357" w14:textId="77777777" w:rsidR="003E4DFC" w:rsidRDefault="003E4DFC" w:rsidP="002D1295">
      <w:pPr>
        <w:spacing w:after="0" w:line="240" w:lineRule="auto"/>
      </w:pPr>
      <w:r>
        <w:separator/>
      </w:r>
    </w:p>
  </w:footnote>
  <w:footnote w:type="continuationSeparator" w:id="0">
    <w:p w14:paraId="26C55947" w14:textId="77777777" w:rsidR="003E4DFC" w:rsidRDefault="003E4DFC" w:rsidP="002D1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E090C1" w14:textId="3A3E8A9E" w:rsidR="00AE27B6" w:rsidRPr="002431D5" w:rsidRDefault="00286BA1" w:rsidP="00CB0F7E">
    <w:pPr>
      <w:spacing w:after="0"/>
      <w:rPr>
        <w:rFonts w:cstheme="minorHAnsi"/>
        <w:b/>
        <w:bCs/>
        <w:color w:val="0864A1"/>
        <w:sz w:val="33"/>
        <w:szCs w:val="33"/>
      </w:rPr>
    </w:pPr>
    <w:r w:rsidRPr="00CB0F7E">
      <w:rPr>
        <w:color w:val="0864A1"/>
        <w:sz w:val="32"/>
        <w:szCs w:val="32"/>
      </w:rPr>
      <w:tab/>
    </w:r>
    <w:r w:rsidRPr="00CB0F7E">
      <w:rPr>
        <w:color w:val="0864A1"/>
        <w:sz w:val="32"/>
        <w:szCs w:val="32"/>
      </w:rPr>
      <w:tab/>
    </w:r>
    <w:r w:rsidR="00A976F3">
      <w:rPr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5609D02" wp14:editId="0A7B60D5">
              <wp:simplePos x="0" y="0"/>
              <wp:positionH relativeFrom="column">
                <wp:posOffset>0</wp:posOffset>
              </wp:positionH>
              <wp:positionV relativeFrom="paragraph">
                <wp:posOffset>-228600</wp:posOffset>
              </wp:positionV>
              <wp:extent cx="6840220" cy="753110"/>
              <wp:effectExtent l="9525" t="0" r="8255" b="8890"/>
              <wp:wrapNone/>
              <wp:docPr id="1" name="Group 5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40220" cy="753110"/>
                        <a:chOff x="0" y="0"/>
                        <a:chExt cx="68400" cy="7529"/>
                      </a:xfrm>
                    </wpg:grpSpPr>
                    <wps:wsp>
                      <wps:cNvPr id="2" name="Shape 635"/>
                      <wps:cNvSpPr>
                        <a:spLocks/>
                      </wps:cNvSpPr>
                      <wps:spPr bwMode="auto">
                        <a:xfrm>
                          <a:off x="1353" y="4933"/>
                          <a:ext cx="809" cy="1961"/>
                        </a:xfrm>
                        <a:custGeom>
                          <a:avLst/>
                          <a:gdLst>
                            <a:gd name="T0" fmla="*/ 0 w 80823"/>
                            <a:gd name="T1" fmla="*/ 0 h 196114"/>
                            <a:gd name="T2" fmla="*/ 80823 w 80823"/>
                            <a:gd name="T3" fmla="*/ 0 h 196114"/>
                            <a:gd name="T4" fmla="*/ 80823 w 80823"/>
                            <a:gd name="T5" fmla="*/ 196114 h 196114"/>
                            <a:gd name="T6" fmla="*/ 0 w 80823"/>
                            <a:gd name="T7" fmla="*/ 196114 h 196114"/>
                            <a:gd name="T8" fmla="*/ 0 w 80823"/>
                            <a:gd name="T9" fmla="*/ 0 h 196114"/>
                            <a:gd name="T10" fmla="*/ 0 w 80823"/>
                            <a:gd name="T11" fmla="*/ 0 h 196114"/>
                            <a:gd name="T12" fmla="*/ 80823 w 80823"/>
                            <a:gd name="T13" fmla="*/ 196114 h 1961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0823" h="196114">
                              <a:moveTo>
                                <a:pt x="0" y="0"/>
                              </a:moveTo>
                              <a:lnTo>
                                <a:pt x="80823" y="0"/>
                              </a:lnTo>
                              <a:lnTo>
                                <a:pt x="80823" y="196114"/>
                              </a:lnTo>
                              <a:lnTo>
                                <a:pt x="0" y="19611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864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Shape 7"/>
                      <wps:cNvSpPr>
                        <a:spLocks/>
                      </wps:cNvSpPr>
                      <wps:spPr bwMode="auto">
                        <a:xfrm>
                          <a:off x="18" y="3703"/>
                          <a:ext cx="3478" cy="3191"/>
                        </a:xfrm>
                        <a:custGeom>
                          <a:avLst/>
                          <a:gdLst>
                            <a:gd name="T0" fmla="*/ 0 w 347815"/>
                            <a:gd name="T1" fmla="*/ 0 h 319075"/>
                            <a:gd name="T2" fmla="*/ 225793 w 347815"/>
                            <a:gd name="T3" fmla="*/ 0 h 319075"/>
                            <a:gd name="T4" fmla="*/ 321475 w 347815"/>
                            <a:gd name="T5" fmla="*/ 25857 h 319075"/>
                            <a:gd name="T6" fmla="*/ 347815 w 347815"/>
                            <a:gd name="T7" fmla="*/ 111417 h 319075"/>
                            <a:gd name="T8" fmla="*/ 347815 w 347815"/>
                            <a:gd name="T9" fmla="*/ 319075 h 319075"/>
                            <a:gd name="T10" fmla="*/ 260312 w 347815"/>
                            <a:gd name="T11" fmla="*/ 319075 h 319075"/>
                            <a:gd name="T12" fmla="*/ 260312 w 347815"/>
                            <a:gd name="T13" fmla="*/ 114795 h 319075"/>
                            <a:gd name="T14" fmla="*/ 223025 w 347815"/>
                            <a:gd name="T15" fmla="*/ 76556 h 319075"/>
                            <a:gd name="T16" fmla="*/ 87605 w 347815"/>
                            <a:gd name="T17" fmla="*/ 76556 h 319075"/>
                            <a:gd name="T18" fmla="*/ 87605 w 347815"/>
                            <a:gd name="T19" fmla="*/ 319075 h 319075"/>
                            <a:gd name="T20" fmla="*/ 0 w 347815"/>
                            <a:gd name="T21" fmla="*/ 319075 h 319075"/>
                            <a:gd name="T22" fmla="*/ 0 w 347815"/>
                            <a:gd name="T23" fmla="*/ 0 h 319075"/>
                            <a:gd name="T24" fmla="*/ 0 w 347815"/>
                            <a:gd name="T25" fmla="*/ 0 h 319075"/>
                            <a:gd name="T26" fmla="*/ 347815 w 347815"/>
                            <a:gd name="T27" fmla="*/ 319075 h 3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47815" h="319075">
                              <a:moveTo>
                                <a:pt x="0" y="0"/>
                              </a:moveTo>
                              <a:lnTo>
                                <a:pt x="225793" y="0"/>
                              </a:lnTo>
                              <a:cubicBezTo>
                                <a:pt x="280378" y="0"/>
                                <a:pt x="302324" y="5779"/>
                                <a:pt x="321475" y="25857"/>
                              </a:cubicBezTo>
                              <a:cubicBezTo>
                                <a:pt x="340639" y="44462"/>
                                <a:pt x="347815" y="68478"/>
                                <a:pt x="347815" y="111417"/>
                              </a:cubicBezTo>
                              <a:lnTo>
                                <a:pt x="347815" y="319075"/>
                              </a:lnTo>
                              <a:lnTo>
                                <a:pt x="260312" y="319075"/>
                              </a:lnTo>
                              <a:lnTo>
                                <a:pt x="260312" y="114795"/>
                              </a:lnTo>
                              <a:cubicBezTo>
                                <a:pt x="260312" y="84633"/>
                                <a:pt x="252095" y="76556"/>
                                <a:pt x="223025" y="76556"/>
                              </a:cubicBezTo>
                              <a:lnTo>
                                <a:pt x="87605" y="76556"/>
                              </a:lnTo>
                              <a:lnTo>
                                <a:pt x="87605" y="319075"/>
                              </a:lnTo>
                              <a:lnTo>
                                <a:pt x="0" y="3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864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Shape 636"/>
                      <wps:cNvSpPr>
                        <a:spLocks/>
                      </wps:cNvSpPr>
                      <wps:spPr bwMode="auto">
                        <a:xfrm>
                          <a:off x="5214" y="4933"/>
                          <a:ext cx="808" cy="1961"/>
                        </a:xfrm>
                        <a:custGeom>
                          <a:avLst/>
                          <a:gdLst>
                            <a:gd name="T0" fmla="*/ 0 w 80823"/>
                            <a:gd name="T1" fmla="*/ 0 h 196114"/>
                            <a:gd name="T2" fmla="*/ 80823 w 80823"/>
                            <a:gd name="T3" fmla="*/ 0 h 196114"/>
                            <a:gd name="T4" fmla="*/ 80823 w 80823"/>
                            <a:gd name="T5" fmla="*/ 196114 h 196114"/>
                            <a:gd name="T6" fmla="*/ 0 w 80823"/>
                            <a:gd name="T7" fmla="*/ 196114 h 196114"/>
                            <a:gd name="T8" fmla="*/ 0 w 80823"/>
                            <a:gd name="T9" fmla="*/ 0 h 196114"/>
                            <a:gd name="T10" fmla="*/ 0 w 80823"/>
                            <a:gd name="T11" fmla="*/ 0 h 196114"/>
                            <a:gd name="T12" fmla="*/ 80823 w 80823"/>
                            <a:gd name="T13" fmla="*/ 196114 h 1961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0823" h="196114">
                              <a:moveTo>
                                <a:pt x="0" y="0"/>
                              </a:moveTo>
                              <a:lnTo>
                                <a:pt x="80823" y="0"/>
                              </a:lnTo>
                              <a:lnTo>
                                <a:pt x="80823" y="196114"/>
                              </a:lnTo>
                              <a:lnTo>
                                <a:pt x="0" y="19611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864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Shape 9"/>
                      <wps:cNvSpPr>
                        <a:spLocks/>
                      </wps:cNvSpPr>
                      <wps:spPr bwMode="auto">
                        <a:xfrm>
                          <a:off x="3879" y="3703"/>
                          <a:ext cx="3478" cy="3191"/>
                        </a:xfrm>
                        <a:custGeom>
                          <a:avLst/>
                          <a:gdLst>
                            <a:gd name="T0" fmla="*/ 0 w 347751"/>
                            <a:gd name="T1" fmla="*/ 0 h 319075"/>
                            <a:gd name="T2" fmla="*/ 225742 w 347751"/>
                            <a:gd name="T3" fmla="*/ 0 h 319075"/>
                            <a:gd name="T4" fmla="*/ 321450 w 347751"/>
                            <a:gd name="T5" fmla="*/ 25857 h 319075"/>
                            <a:gd name="T6" fmla="*/ 347751 w 347751"/>
                            <a:gd name="T7" fmla="*/ 111417 h 319075"/>
                            <a:gd name="T8" fmla="*/ 347751 w 347751"/>
                            <a:gd name="T9" fmla="*/ 319075 h 319075"/>
                            <a:gd name="T10" fmla="*/ 260198 w 347751"/>
                            <a:gd name="T11" fmla="*/ 319075 h 319075"/>
                            <a:gd name="T12" fmla="*/ 260198 w 347751"/>
                            <a:gd name="T13" fmla="*/ 114795 h 319075"/>
                            <a:gd name="T14" fmla="*/ 222898 w 347751"/>
                            <a:gd name="T15" fmla="*/ 76556 h 319075"/>
                            <a:gd name="T16" fmla="*/ 87503 w 347751"/>
                            <a:gd name="T17" fmla="*/ 76556 h 319075"/>
                            <a:gd name="T18" fmla="*/ 87503 w 347751"/>
                            <a:gd name="T19" fmla="*/ 319075 h 319075"/>
                            <a:gd name="T20" fmla="*/ 0 w 347751"/>
                            <a:gd name="T21" fmla="*/ 319075 h 319075"/>
                            <a:gd name="T22" fmla="*/ 0 w 347751"/>
                            <a:gd name="T23" fmla="*/ 0 h 319075"/>
                            <a:gd name="T24" fmla="*/ 0 w 347751"/>
                            <a:gd name="T25" fmla="*/ 0 h 319075"/>
                            <a:gd name="T26" fmla="*/ 347751 w 347751"/>
                            <a:gd name="T27" fmla="*/ 319075 h 3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47751" h="319075">
                              <a:moveTo>
                                <a:pt x="0" y="0"/>
                              </a:moveTo>
                              <a:lnTo>
                                <a:pt x="225742" y="0"/>
                              </a:lnTo>
                              <a:cubicBezTo>
                                <a:pt x="280289" y="0"/>
                                <a:pt x="302336" y="5779"/>
                                <a:pt x="321450" y="25857"/>
                              </a:cubicBezTo>
                              <a:cubicBezTo>
                                <a:pt x="340512" y="44462"/>
                                <a:pt x="347751" y="68478"/>
                                <a:pt x="347751" y="111417"/>
                              </a:cubicBezTo>
                              <a:lnTo>
                                <a:pt x="347751" y="319075"/>
                              </a:lnTo>
                              <a:lnTo>
                                <a:pt x="260198" y="319075"/>
                              </a:lnTo>
                              <a:lnTo>
                                <a:pt x="260198" y="114795"/>
                              </a:lnTo>
                              <a:cubicBezTo>
                                <a:pt x="260198" y="84633"/>
                                <a:pt x="252095" y="76556"/>
                                <a:pt x="222898" y="76556"/>
                              </a:cubicBezTo>
                              <a:lnTo>
                                <a:pt x="87503" y="76556"/>
                              </a:lnTo>
                              <a:lnTo>
                                <a:pt x="87503" y="319075"/>
                              </a:lnTo>
                              <a:lnTo>
                                <a:pt x="0" y="3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864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Shape 10"/>
                      <wps:cNvSpPr>
                        <a:spLocks/>
                      </wps:cNvSpPr>
                      <wps:spPr bwMode="auto">
                        <a:xfrm>
                          <a:off x="7740" y="3703"/>
                          <a:ext cx="2511" cy="3191"/>
                        </a:xfrm>
                        <a:custGeom>
                          <a:avLst/>
                          <a:gdLst>
                            <a:gd name="T0" fmla="*/ 0 w 251130"/>
                            <a:gd name="T1" fmla="*/ 0 h 319075"/>
                            <a:gd name="T2" fmla="*/ 138240 w 251130"/>
                            <a:gd name="T3" fmla="*/ 0 h 319075"/>
                            <a:gd name="T4" fmla="*/ 251130 w 251130"/>
                            <a:gd name="T5" fmla="*/ 104826 h 319075"/>
                            <a:gd name="T6" fmla="*/ 251130 w 251130"/>
                            <a:gd name="T7" fmla="*/ 319075 h 319075"/>
                            <a:gd name="T8" fmla="*/ 163563 w 251130"/>
                            <a:gd name="T9" fmla="*/ 319075 h 319075"/>
                            <a:gd name="T10" fmla="*/ 163563 w 251130"/>
                            <a:gd name="T11" fmla="*/ 109093 h 319075"/>
                            <a:gd name="T12" fmla="*/ 129172 w 251130"/>
                            <a:gd name="T13" fmla="*/ 76556 h 319075"/>
                            <a:gd name="T14" fmla="*/ 87490 w 251130"/>
                            <a:gd name="T15" fmla="*/ 76556 h 319075"/>
                            <a:gd name="T16" fmla="*/ 87490 w 251130"/>
                            <a:gd name="T17" fmla="*/ 319075 h 319075"/>
                            <a:gd name="T18" fmla="*/ 0 w 251130"/>
                            <a:gd name="T19" fmla="*/ 319075 h 319075"/>
                            <a:gd name="T20" fmla="*/ 0 w 251130"/>
                            <a:gd name="T21" fmla="*/ 0 h 319075"/>
                            <a:gd name="T22" fmla="*/ 0 w 251130"/>
                            <a:gd name="T23" fmla="*/ 0 h 319075"/>
                            <a:gd name="T24" fmla="*/ 251130 w 251130"/>
                            <a:gd name="T25" fmla="*/ 319075 h 3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251130" h="319075">
                              <a:moveTo>
                                <a:pt x="0" y="0"/>
                              </a:moveTo>
                              <a:lnTo>
                                <a:pt x="138240" y="0"/>
                              </a:lnTo>
                              <a:cubicBezTo>
                                <a:pt x="217615" y="0"/>
                                <a:pt x="251130" y="31064"/>
                                <a:pt x="251130" y="104826"/>
                              </a:cubicBezTo>
                              <a:lnTo>
                                <a:pt x="251130" y="319075"/>
                              </a:lnTo>
                              <a:lnTo>
                                <a:pt x="163563" y="319075"/>
                              </a:lnTo>
                              <a:lnTo>
                                <a:pt x="163563" y="109093"/>
                              </a:lnTo>
                              <a:cubicBezTo>
                                <a:pt x="163563" y="84633"/>
                                <a:pt x="155004" y="76556"/>
                                <a:pt x="129172" y="76556"/>
                              </a:cubicBezTo>
                              <a:lnTo>
                                <a:pt x="87490" y="76556"/>
                              </a:lnTo>
                              <a:lnTo>
                                <a:pt x="87490" y="319075"/>
                              </a:lnTo>
                              <a:lnTo>
                                <a:pt x="0" y="3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864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Shape 11"/>
                      <wps:cNvSpPr>
                        <a:spLocks/>
                      </wps:cNvSpPr>
                      <wps:spPr bwMode="auto">
                        <a:xfrm>
                          <a:off x="8620" y="1223"/>
                          <a:ext cx="4332" cy="4333"/>
                        </a:xfrm>
                        <a:custGeom>
                          <a:avLst/>
                          <a:gdLst>
                            <a:gd name="T0" fmla="*/ 144361 w 433261"/>
                            <a:gd name="T1" fmla="*/ 0 h 433299"/>
                            <a:gd name="T2" fmla="*/ 288849 w 433261"/>
                            <a:gd name="T3" fmla="*/ 0 h 433299"/>
                            <a:gd name="T4" fmla="*/ 288849 w 433261"/>
                            <a:gd name="T5" fmla="*/ 143980 h 433299"/>
                            <a:gd name="T6" fmla="*/ 433261 w 433261"/>
                            <a:gd name="T7" fmla="*/ 144082 h 433299"/>
                            <a:gd name="T8" fmla="*/ 433261 w 433261"/>
                            <a:gd name="T9" fmla="*/ 288506 h 433299"/>
                            <a:gd name="T10" fmla="*/ 288849 w 433261"/>
                            <a:gd name="T11" fmla="*/ 288442 h 433299"/>
                            <a:gd name="T12" fmla="*/ 288849 w 433261"/>
                            <a:gd name="T13" fmla="*/ 433299 h 433299"/>
                            <a:gd name="T14" fmla="*/ 200787 w 433261"/>
                            <a:gd name="T15" fmla="*/ 433299 h 433299"/>
                            <a:gd name="T16" fmla="*/ 200787 w 433261"/>
                            <a:gd name="T17" fmla="*/ 352400 h 433299"/>
                            <a:gd name="T18" fmla="*/ 50216 w 433261"/>
                            <a:gd name="T19" fmla="*/ 209956 h 433299"/>
                            <a:gd name="T20" fmla="*/ 305 w 433261"/>
                            <a:gd name="T21" fmla="*/ 209956 h 433299"/>
                            <a:gd name="T22" fmla="*/ 0 w 433261"/>
                            <a:gd name="T23" fmla="*/ 209550 h 433299"/>
                            <a:gd name="T24" fmla="*/ 0 w 433261"/>
                            <a:gd name="T25" fmla="*/ 144082 h 433299"/>
                            <a:gd name="T26" fmla="*/ 144425 w 433261"/>
                            <a:gd name="T27" fmla="*/ 143980 h 433299"/>
                            <a:gd name="T28" fmla="*/ 144361 w 433261"/>
                            <a:gd name="T29" fmla="*/ 0 h 433299"/>
                            <a:gd name="T30" fmla="*/ 0 w 433261"/>
                            <a:gd name="T31" fmla="*/ 0 h 433299"/>
                            <a:gd name="T32" fmla="*/ 433261 w 433261"/>
                            <a:gd name="T33" fmla="*/ 433299 h 4332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433261" h="433299">
                              <a:moveTo>
                                <a:pt x="144361" y="0"/>
                              </a:moveTo>
                              <a:lnTo>
                                <a:pt x="288849" y="0"/>
                              </a:lnTo>
                              <a:lnTo>
                                <a:pt x="288849" y="143980"/>
                              </a:lnTo>
                              <a:lnTo>
                                <a:pt x="433261" y="144082"/>
                              </a:lnTo>
                              <a:lnTo>
                                <a:pt x="433261" y="288506"/>
                              </a:lnTo>
                              <a:lnTo>
                                <a:pt x="288849" y="288442"/>
                              </a:lnTo>
                              <a:lnTo>
                                <a:pt x="288849" y="433299"/>
                              </a:lnTo>
                              <a:lnTo>
                                <a:pt x="200787" y="433299"/>
                              </a:lnTo>
                              <a:lnTo>
                                <a:pt x="200787" y="352400"/>
                              </a:lnTo>
                              <a:cubicBezTo>
                                <a:pt x="200787" y="257937"/>
                                <a:pt x="150101" y="209956"/>
                                <a:pt x="50216" y="209956"/>
                              </a:cubicBezTo>
                              <a:lnTo>
                                <a:pt x="305" y="209956"/>
                              </a:lnTo>
                              <a:cubicBezTo>
                                <a:pt x="153" y="209906"/>
                                <a:pt x="89" y="209702"/>
                                <a:pt x="0" y="209550"/>
                              </a:cubicBezTo>
                              <a:lnTo>
                                <a:pt x="0" y="144082"/>
                              </a:lnTo>
                              <a:lnTo>
                                <a:pt x="144425" y="143980"/>
                              </a:lnTo>
                              <a:lnTo>
                                <a:pt x="1443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97C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Shape 12"/>
                      <wps:cNvSpPr>
                        <a:spLocks/>
                      </wps:cNvSpPr>
                      <wps:spPr bwMode="auto">
                        <a:xfrm>
                          <a:off x="0" y="0"/>
                          <a:ext cx="8274" cy="3309"/>
                        </a:xfrm>
                        <a:custGeom>
                          <a:avLst/>
                          <a:gdLst>
                            <a:gd name="T0" fmla="*/ 385820 w 827430"/>
                            <a:gd name="T1" fmla="*/ 123006 h 330949"/>
                            <a:gd name="T2" fmla="*/ 827430 w 827430"/>
                            <a:gd name="T3" fmla="*/ 266497 h 330949"/>
                            <a:gd name="T4" fmla="*/ 827430 w 827430"/>
                            <a:gd name="T5" fmla="*/ 330949 h 330949"/>
                            <a:gd name="T6" fmla="*/ 0 w 827430"/>
                            <a:gd name="T7" fmla="*/ 305702 h 330949"/>
                            <a:gd name="T8" fmla="*/ 385820 w 827430"/>
                            <a:gd name="T9" fmla="*/ 123006 h 330949"/>
                            <a:gd name="T10" fmla="*/ 0 w 827430"/>
                            <a:gd name="T11" fmla="*/ 0 h 330949"/>
                            <a:gd name="T12" fmla="*/ 827430 w 827430"/>
                            <a:gd name="T13" fmla="*/ 330949 h 3309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27430" h="330949">
                              <a:moveTo>
                                <a:pt x="385820" y="123006"/>
                              </a:moveTo>
                              <a:cubicBezTo>
                                <a:pt x="515698" y="131218"/>
                                <a:pt x="564088" y="268569"/>
                                <a:pt x="827430" y="266497"/>
                              </a:cubicBezTo>
                              <a:lnTo>
                                <a:pt x="827430" y="330949"/>
                              </a:lnTo>
                              <a:cubicBezTo>
                                <a:pt x="457873" y="297701"/>
                                <a:pt x="443319" y="0"/>
                                <a:pt x="0" y="305702"/>
                              </a:cubicBezTo>
                              <a:cubicBezTo>
                                <a:pt x="200630" y="159641"/>
                                <a:pt x="307893" y="118078"/>
                                <a:pt x="385820" y="12300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4D97C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Shape 66"/>
                      <wps:cNvSpPr>
                        <a:spLocks/>
                      </wps:cNvSpPr>
                      <wps:spPr bwMode="auto">
                        <a:xfrm>
                          <a:off x="0" y="7529"/>
                          <a:ext cx="68400" cy="0"/>
                        </a:xfrm>
                        <a:custGeom>
                          <a:avLst/>
                          <a:gdLst>
                            <a:gd name="T0" fmla="*/ 0 w 6840004"/>
                            <a:gd name="T1" fmla="*/ 6840004 w 6840004"/>
                            <a:gd name="T2" fmla="*/ 0 w 6840004"/>
                            <a:gd name="T3" fmla="*/ 6840004 w 684000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40004">
                              <a:moveTo>
                                <a:pt x="0" y="0"/>
                              </a:moveTo>
                              <a:lnTo>
                                <a:pt x="684000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4D97C8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="">
          <w:pict>
            <v:group w14:anchorId="4D244BC6" id="Group 569" o:spid="_x0000_s1026" style="position:absolute;margin-left:0;margin-top:-18pt;width:538.6pt;height:59.3pt;z-index:-251658240" coordsize="68400,7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St8nwwAAExOAAAOAAAAZHJzL2Uyb0RvYy54bWzsXG1vI8cN/l6g/0HQxwKN9/3FOF+Q3iVB&#10;gbQNEPcH7EmyJVTSqpJ8vuTX9yE5o+VIM7vS2QnSnL5YkpfL4ZAc8iFndt98/Wm1HH2cbXeLdn03&#10;jr+KxqPZetJOF+vHu/G/77/7azUe7fbNetos2/XsbvzzbDf++u2f//TmeXM7S9p5u5zOtiMwWe9u&#10;nzd34/l+v7m9udlN5rNVs/uq3czWuPjQblfNHj+3jzfTbfMM7qvlTRJFxc1zu51utu1kttvhv+/l&#10;4vgt8394mE32/3p42M32o+XdGLLt+e+W/36gvzdv3zS3j9tmM19MjBjNZ0ixahZrDHpg9b7ZN6On&#10;7eKE1Wox2ba79mH/1aRd3bQPD4vJjOeA2cTR0Wy+37ZPG57L4+3z4+agJqj2SE+fzXbyz48/bkeL&#10;KWw3Hq2bFUzEo47yoiblPG8eb0Hz/Xbz0+bHrcwQX39oJ//Z4fLN8XX6/SjEow/P/2inYNg87VtW&#10;zqeH7YpYYNqjT2yDnw82mH3ajyb4Z1FlUZLAVBNcK/M0jo2RJnNY8uS2yfxbdePhtoSFv2luZUgW&#10;04hFc4Kv7Tp17l6mzp/mzWbGVtqRqow6E6tOvjwq0lzUyTRWlzutSHWFJNxB34MqjNM8HY+gqaxO&#10;U3Fmq8gqqkWJcV3EdOmgjeZ28rTbfz9r2RjNxx92e1kGU3xjE0+NK9xDoQ+rJVbEX25G0eh5VEVV&#10;YsZ5PBDBcxTRfEQDxplI01FBIQcqZhNihwkdCKNRiF2mqHrZ5YpQJAvyLBRpcLalIhrgh9inZhLQ&#10;HqykiELTxSrQZAFe8XmmiM+2RayN4ZktfOrRek0zt440+bQ2noRvo4ZSQcQBYNPuaAWTW8Fn761b&#10;gorcLkAMYYmY3Q7j9RPDLYiYF9sgMexNxKVZHf2cYUwitoGFiWUEM9ctkg2lmXuyFRLNPVkDqeae&#10;1I1kcw9l8jrbNHtSFU2Zvo6e78ayrkZzhGFZPHRx1X6c3bdMtj8KfBi4u7pcayrDCrJy4ASlvW4/&#10;N8ytozNDSoiwRPZTiMVgZxO6I0MEmidHoMPcSXUqCu3a5WL63WK5pOnuto8f3i23o48NZe2qyL6x&#10;nuKQLdlr1i3dZoXnlCTBUwL9h3b6MwLptpXUD6iCL/N2+8t49Iy0fzfe/fep2c7Go+Xf10gEdZxl&#10;ZD7+keUlZaKtvvJBX2nWE7C6G+/H8HL6+m6PX7jlabNdPM4xUsx+v26/QQ58WFCcRS7a3YpU5gdy&#10;0W+UlLCaJcdLUmLHJ3GQtl4vJclCScvoKCGlWYlLlNbTuLYGtZBA+8JFGYm4xrzcKRTZvHUcBzFi&#10;VJ5Q6TCYJHlZp8hJfoY6DlJS8jPUSSlN4qzMgwx1WkryKi+DTHVWEuGCTJ3chBwch7nq3DTAVWco&#10;mXdQVidNJUWUxklQWCdZDfF1TDXAV9sKSijrPCyvtliSpFESthi8rEvBZZHnRZittllVFlEPV22z&#10;Aa7aZgNcL7AZhTiFQEIrINFrasBciTYXISn/ogKU1COHVlWijdTDTdsnvEYTbZsBz0+0cTxzRhL7&#10;kuFPELJRGCCwhCUuibkfWhFAYvLzMB5qCyE/D+XFBubF5+G8WPLXfewgveBUafWQ7Fge50yVVgaT&#10;O1MlMHTAzAccSX5PODKBYxOOJM8lHAmvxFACqo5wpFlnBCTFXRl+dFBRozkL0rqrLuaTjMjiWlJL&#10;MHn6sJj8bfaLxp1JFaWU4DE7Jod8jDMRU1OaCf6flyUr9XCJUyRf4hRoNehw942VZlGRIsSBZ5Zl&#10;RWL0IeMJIKBr6CVAItHV8bWY06N3RDtLI3/Hz6hU7Gyp7KdQS85jyS6jlkRl5LE8fXNXI1RZYat+&#10;M3qeRDW8BXPnVKLnLtnNvcYgXJvSDizsOMec3GFp7Ocx7RnzljVzNuGJ+y3b3UyscC0sfheFBda3&#10;LiyKtCDXe+3SIke8YHf0dbsQeqi2oBrVrKIX1xZSInP8CJcWXVGsCxANgJgNQJCX3TEE8rPDtA8Q&#10;rZedxkDCCiDVz1PjoGu3C31qatB0avZo7wuHe36Ucu12uekJWrompd9FUkIs1EmJoedrp6S0AqQl&#10;vPUb9rvKnDOcTje6Nu8pfVV4I3SfmeaMh6GOhGGGOi1Rvys31bmHoU5MF/W7wEsaCB6mujwXQB9s&#10;yejeCaqkPq4X9E6O+11xXQWFfUm/q5evttVl/a6k6pNXm2ygM6WxRFXmkWmkekyGKrzLsQNctc0G&#10;uF5gM1+/yyPoS/tdPpbaUuFV5et3+bhp+/Rw07YZ8Pxrv+vWblFKJ8Pd7gs2ga79ruDm7a/e76KV&#10;8Wr9rkzEdREdzO50pEyvpYoQPjn3n/S7UP4SJvD1u3LpfVzc78pNk9TX72IVYDxfv8teu6TfZe85&#10;o0GDbhRykyCgwx4bILBtDtlPo7OO+pJ+lx3hwn4XZTeW7NALowrGMaUrHueYkzssjf20/S5kuXPn&#10;fe13/cE20rG+dWmB+P8rtLvKko4ieGuLJCc0+dp76cQ1NcEs3PDqooKuQHTDK06rJKNSwM/wPBSk&#10;awvhE2SogVAcZVUS3pnVYGiAqwaqMueziosYR/0Kwr/+yV8AVJ3iYoCtU1zEUR3hLENoP9U5/hUn&#10;dVxSHegX12mJDcB1bbGqzOqwB3z+Vnov1wssRrt8h45qj6AXmOukrvBr1KkremC7XlBhAT9nC33A&#10;72m78aAaj+MjiV43vT2HGr/4IoDQlWcXG47Mu9gI+7yLjTDBu9jmONbhRKD0Tek0pFk4r4LqJRdx&#10;Gj0L1cdlQdEJWddB9VYkysZxVJjTzQbVStqkeyT7mP2nPqjp8LNn04K4WYL/uWhTUUsmMPJYAOvK&#10;JXNQ95yg7DjPowhWw/wOSNpu4Uv6cK8NomwE8ZM7rHD206JsS9uhjqCWrij7D4aykc8dlM1t79fu&#10;4FcFJW5auzghQSulubWPUGRpiuBFKBvf7IGdF+0q43RxWlA/m1jLRrUG0cdtfKKqzZGZDpBrZJBU&#10;VZXVQYbHUNvPUAO3AYYaG8RZWleEYPxcNdSW6QbF1MCNDmBXSZCrxm0DXDV2w7TyiMoCv6wO1B5Q&#10;gQO1QZthGyXI9wJbOVBbxAzzdUwWRWVVBpXrgO0hvtpoeL6ul6+2Wpqj4gv7ggO38yiJi7C4jtmi&#10;uuZztn6zOZA75VO2RHi6sBzQjTNSvUy1zQh5B1jqtUXHrrD5FXKDk45+gKW7unrXgXOMFWsm45PL&#10;Ab7aUgOrNtELbCBc4Sm7rlIIzx4tBU0WUmh6XvSjkHwoT2S+QRshaLu0de3YCFDiWspcSxkk+Jed&#10;3w1uDJmDr3SEF8iCgHH/o24IvyzMeUeVaa0yuXNUWUY5fiiNFiGVYbTKqAyjZURl2OEA6elDaSaY&#10;UBlGXwFECBx1x4VN5cCQhgWxBVZH4qJ5SawOqSWwn6aiYlTDhBKujioYl9rKCVUIeDiXWkBBL7US&#10;WVL9udRGY2J1K6/9NLPk/MqzvIxaku2RJL6qTjI4j8CPN9mD43wYOs7xxDm8AWqTjEgMbV3HOfro&#10;GjlWz+4J8u/pDXbG7o3Gc8yzyzR6xAdG7ehmXw0Xysg53C1IXbKtmb/L2Y4nIxhgz4jySF0uoSRQ&#10;Fv8Mh5O0yNTW5S27yascTc7e1+U7PrkOnV+feTzzdQn+B/ERI50ikv3ptYtIcTTTMbLlY5WUgOm8&#10;SZPiYXwJBS8qH9MqrxKCpMS6f6cmxsNsXPCkGDvrrSGFWZCrxlBJUWQ1P1To5aqrkgGuGuqKiEBm&#10;fll1TRKevMa4CEUIHEGGGuIOqFQj3AGVOjVkWE6nfCTQ7J+0s0kzoEuncvQoE0HkS4a5fkBE5iJA&#10;RPYgQEQKJ0AEZUoePAVEZtVxX1r83weIxKMkl/AiNCu/Q0VuypJUlcd444rguRhPzaJg1tm4QC0o&#10;F5OiMq9mOSRLiQWcx3l5mvHcUWyCktHsTJD7O/eDniyVe6/cg6fhqxLBgPBCXZaADkpCgEB0aLuU&#10;aIWTwCjr0SuXbyR6sQ/hVQJ0eV1kzkgpmhK1iBHHFX5oMUK6d0e5Jmko9nf1YgJ4jk7Sxa/y+JB4&#10;VJnLy4G6Ni+9cgjXKFFbOPeiLE2xn3li04SXSNe61S0OQxIm1o2OHp46P3t5vij8W430F65SRji0&#10;/qiLOSHoQttcg3LENajJsw9oleiLsmJMO2IXW20Ek5hlOVAosbRCAfEGH9M4vFqEAiNtTMZJCU8h&#10;cRxQ7ryvJIzdV4s93nW2XKwMIzPx+ayZfruesqfsm8VSvnMw/r99mwm/cAuvLOOeh3m9Gr0TTf/m&#10;yXUvgXv7PwAAAP//AwBQSwMEFAAGAAgAAAAhAIoKO4/fAAAACAEAAA8AAABkcnMvZG93bnJldi54&#10;bWxMj0FrwkAQhe+F/odlCr3pJpFGSTMRkbYnKVQLpbc1OybB7GzIrkn8911P9faGN7z3vXw9mVYM&#10;1LvGMkI8j0AQl1Y3XCF8H95nKxDOK9aqtUwIV3KwLh4fcpVpO/IXDXtfiRDCLlMItfddJqUrazLK&#10;zW1HHLyT7Y3y4ewrqXs1hnDTyiSKUmlUw6GhVh1tayrP+4tB+BjVuFnEb8PufNpefw8vnz+7mBCf&#10;n6bNKwhPk/9/hht+QIciMB3thbUTLUIY4hFmizSImx0tlwmII8IqSUEWubwfUPwBAAD//wMAUEsB&#10;Ai0AFAAGAAgAAAAhALaDOJL+AAAA4QEAABMAAAAAAAAAAAAAAAAAAAAAAFtDb250ZW50X1R5cGVz&#10;XS54bWxQSwECLQAUAAYACAAAACEAOP0h/9YAAACUAQAACwAAAAAAAAAAAAAAAAAvAQAAX3JlbHMv&#10;LnJlbHNQSwECLQAUAAYACAAAACEAtlErfJ8MAABMTgAADgAAAAAAAAAAAAAAAAAuAgAAZHJzL2Uy&#10;b0RvYy54bWxQSwECLQAUAAYACAAAACEAigo7j98AAAAIAQAADwAAAAAAAAAAAAAAAAD5DgAAZHJz&#10;L2Rvd25yZXYueG1sUEsFBgAAAAAEAAQA8wAAAAUQAAAAAA==&#10;">
              <v:shape id="Shape 635" o:spid="_x0000_s1027" style="position:absolute;left:1353;top:4933;width:809;height:1961;visibility:visible;mso-wrap-style:square;v-text-anchor:top" coordsize="80823,196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ERWwwAAANoAAAAPAAAAZHJzL2Rvd25yZXYueG1sRI9Bi8Iw&#10;FITvgv8hPGEvoqkuLFKNIoJsQfag1oO3R/PaFJuX0kSt/36zIOxxmJlvmNWmt414UOdrxwpm0wQE&#10;ceF0zZWC/LyfLED4gKyxcUwKXuRhsx4OVphq9+QjPU6hEhHCPkUFJoQ2ldIXhiz6qWuJo1e6zmKI&#10;squk7vAZ4baR8yT5khZrjgsGW9oZKm6nu1Xws/2ur5di5m5ltsvyz8M4Lw0p9THqt0sQgfrwH363&#10;M61gDn9X4g2Q618AAAD//wMAUEsBAi0AFAAGAAgAAAAhANvh9svuAAAAhQEAABMAAAAAAAAAAAAA&#10;AAAAAAAAAFtDb250ZW50X1R5cGVzXS54bWxQSwECLQAUAAYACAAAACEAWvQsW78AAAAVAQAACwAA&#10;AAAAAAAAAAAAAAAfAQAAX3JlbHMvLnJlbHNQSwECLQAUAAYACAAAACEAAKhEVsMAAADaAAAADwAA&#10;AAAAAAAAAAAAAAAHAgAAZHJzL2Rvd25yZXYueG1sUEsFBgAAAAADAAMAtwAAAPcCAAAAAA==&#10;" path="m,l80823,r,196114l,196114,,e" fillcolor="#0864a1" stroked="f" strokeweight="0">
                <v:stroke miterlimit="83231f" joinstyle="miter"/>
                <v:path arrowok="t" o:connecttype="custom" o:connectlocs="0,0;809,0;809,1961;0,1961;0,0" o:connectangles="0,0,0,0,0" textboxrect="0,0,80823,196114"/>
              </v:shape>
              <v:shape id="Shape 7" o:spid="_x0000_s1028" style="position:absolute;left:18;top:3703;width:3478;height:3191;visibility:visible;mso-wrap-style:square;v-text-anchor:top" coordsize="347815,3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M30wQAAANoAAAAPAAAAZHJzL2Rvd25yZXYueG1sRI9Pa4NA&#10;FMTvhXyH5QV6a9Y0qQTrKqVU6NH8u7+6Lyq6b8XdRPvtu4FAj8PM/IZJ89n04kajay0rWK8iEMSV&#10;1S3XCk7H4mUHwnlkjb1lUvBLDvJs8ZRiou3Ee7odfC0ChF2CChrvh0RKVzVk0K3sQBy8ix0N+iDH&#10;WuoRpwA3vXyNolgabDksNDjQZ0NVd7gaBW/262fDhYxjWbryet51cbmNlHpezh/vIDzN/j/8aH9r&#10;BRu4Xwk3QGZ/AAAA//8DAFBLAQItABQABgAIAAAAIQDb4fbL7gAAAIUBAAATAAAAAAAAAAAAAAAA&#10;AAAAAABbQ29udGVudF9UeXBlc10ueG1sUEsBAi0AFAAGAAgAAAAhAFr0LFu/AAAAFQEAAAsAAAAA&#10;AAAAAAAAAAAAHwEAAF9yZWxzLy5yZWxzUEsBAi0AFAAGAAgAAAAhAClczfTBAAAA2gAAAA8AAAAA&#10;AAAAAAAAAAAABwIAAGRycy9kb3ducmV2LnhtbFBLBQYAAAAAAwADALcAAAD1AgAAAAA=&#10;" path="m,l225793,v54585,,76531,5779,95682,25857c340639,44462,347815,68478,347815,111417r,207658l260312,319075r,-204280c260312,84633,252095,76556,223025,76556r-135420,l87605,319075,,319075,,xe" fillcolor="#0864a1" stroked="f" strokeweight="0">
                <v:stroke miterlimit="83231f" joinstyle="miter"/>
                <v:path arrowok="t" o:connecttype="custom" o:connectlocs="0,0;2258,0;3215,259;3478,1114;3478,3191;2603,3191;2603,1148;2230,766;876,766;876,3191;0,3191;0,0" o:connectangles="0,0,0,0,0,0,0,0,0,0,0,0" textboxrect="0,0,347815,319075"/>
              </v:shape>
              <v:shape id="Shape 636" o:spid="_x0000_s1029" style="position:absolute;left:5214;top:4933;width:808;height:1961;visibility:visible;mso-wrap-style:square;v-text-anchor:top" coordsize="80823,196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Xm5xQAAANoAAAAPAAAAZHJzL2Rvd25yZXYueG1sRI9Ba8JA&#10;FITvhf6H5Qm9FN1YSynRjYhQDIiHpunB2yP7kg3Jvg3ZVdN/3xUKPQ4z8w2z2U62F1cafetYwXKR&#10;gCCunG65UVB+fczfQfiArLF3TAp+yMM2e3zYYKrdjT/pWoRGRAj7FBWYEIZUSl8ZsugXbiCOXu1G&#10;iyHKsZF6xFuE216+JMmbtNhyXDA40N5Q1RUXq+C0O7Tn72rpujrf5+Xq+FzWhpR6mk27NYhAU/gP&#10;/7VzreAV7lfiDZDZLwAAAP//AwBQSwECLQAUAAYACAAAACEA2+H2y+4AAACFAQAAEwAAAAAAAAAA&#10;AAAAAAAAAAAAW0NvbnRlbnRfVHlwZXNdLnhtbFBLAQItABQABgAIAAAAIQBa9CxbvwAAABUBAAAL&#10;AAAAAAAAAAAAAAAAAB8BAABfcmVscy8ucmVsc1BLAQItABQABgAIAAAAIQDgDXm5xQAAANoAAAAP&#10;AAAAAAAAAAAAAAAAAAcCAABkcnMvZG93bnJldi54bWxQSwUGAAAAAAMAAwC3AAAA+QIAAAAA&#10;" path="m,l80823,r,196114l,196114,,e" fillcolor="#0864a1" stroked="f" strokeweight="0">
                <v:stroke miterlimit="83231f" joinstyle="miter"/>
                <v:path arrowok="t" o:connecttype="custom" o:connectlocs="0,0;808,0;808,1961;0,1961;0,0" o:connectangles="0,0,0,0,0" textboxrect="0,0,80823,196114"/>
              </v:shape>
              <v:shape id="Shape 9" o:spid="_x0000_s1030" style="position:absolute;left:3879;top:3703;width:3478;height:3191;visibility:visible;mso-wrap-style:square;v-text-anchor:top" coordsize="347751,3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h0IwQAAANoAAAAPAAAAZHJzL2Rvd25yZXYueG1sRI/RisIw&#10;FETfBf8hXMEX0VTBRapRVBDcN6t+wLW5tsXmpjRpbf/eLAj7OMzMGWaz60wpWqpdYVnBfBaBIE6t&#10;LjhTcL+dpisQziNrLC2Tgp4c7LbDwQZjbd+cUHv1mQgQdjEqyL2vYildmpNBN7MVcfCetjbog6wz&#10;qWt8B7gp5SKKfqTBgsNCjhUdc0pf18YoaNrLfHLxh+RQ/hZNckv7x+LRKzUedfs1CE+d/w9/22et&#10;YAl/V8INkNsPAAAA//8DAFBLAQItABQABgAIAAAAIQDb4fbL7gAAAIUBAAATAAAAAAAAAAAAAAAA&#10;AAAAAABbQ29udGVudF9UeXBlc10ueG1sUEsBAi0AFAAGAAgAAAAhAFr0LFu/AAAAFQEAAAsAAAAA&#10;AAAAAAAAAAAAHwEAAF9yZWxzLy5yZWxzUEsBAi0AFAAGAAgAAAAhAG++HQjBAAAA2gAAAA8AAAAA&#10;AAAAAAAAAAAABwIAAGRycy9kb3ducmV2LnhtbFBLBQYAAAAAAwADALcAAAD1AgAAAAA=&#10;" path="m,l225742,v54547,,76594,5779,95708,25857c340512,44462,347751,68478,347751,111417r,207658l260198,319075r,-204280c260198,84633,252095,76556,222898,76556r-135395,l87503,319075,,319075,,xe" fillcolor="#0864a1" stroked="f" strokeweight="0">
                <v:stroke miterlimit="83231f" joinstyle="miter"/>
                <v:path arrowok="t" o:connecttype="custom" o:connectlocs="0,0;2258,0;3215,259;3478,1114;3478,3191;2602,3191;2602,1148;2229,766;875,766;875,3191;0,3191;0,0" o:connectangles="0,0,0,0,0,0,0,0,0,0,0,0" textboxrect="0,0,347751,319075"/>
              </v:shape>
              <v:shape id="Shape 10" o:spid="_x0000_s1031" style="position:absolute;left:7740;top:3703;width:2511;height:3191;visibility:visible;mso-wrap-style:square;v-text-anchor:top" coordsize="251130,3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rRbwwAAANoAAAAPAAAAZHJzL2Rvd25yZXYueG1sRI9Ba8JA&#10;FITvBf/D8gq91U0EpaSuIgVtb2pUrLdH9pkNZt+G7DbGf+8KQo/DzHzDTOe9rUVHra8cK0iHCQji&#10;wumKSwX73fL9A4QPyBprx6TgRh7ms8HLFDPtrrylLg+liBD2GSowITSZlL4wZNEPXUMcvbNrLYYo&#10;21LqFq8Rbms5SpKJtFhxXDDY0Jeh4pL/WQWH82ozztfydAn+YI7j7/S3W6dKvb32i08QgfrwH362&#10;f7SCCTyuxBsgZ3cAAAD//wMAUEsBAi0AFAAGAAgAAAAhANvh9svuAAAAhQEAABMAAAAAAAAAAAAA&#10;AAAAAAAAAFtDb250ZW50X1R5cGVzXS54bWxQSwECLQAUAAYACAAAACEAWvQsW78AAAAVAQAACwAA&#10;AAAAAAAAAAAAAAAfAQAAX3JlbHMvLnJlbHNQSwECLQAUAAYACAAAACEA1N60W8MAAADaAAAADwAA&#10;AAAAAAAAAAAAAAAHAgAAZHJzL2Rvd25yZXYueG1sUEsFBgAAAAADAAMAtwAAAPcCAAAAAA==&#10;" path="m,l138240,v79375,,112890,31064,112890,104826l251130,319075r-87567,l163563,109093v,-24460,-8559,-32537,-34391,-32537l87490,76556r,242519l,319075,,xe" fillcolor="#0864a1" stroked="f" strokeweight="0">
                <v:stroke miterlimit="83231f" joinstyle="miter"/>
                <v:path arrowok="t" o:connecttype="custom" o:connectlocs="0,0;1382,0;2511,1048;2511,3191;1635,3191;1635,1091;1292,766;875,766;875,3191;0,3191;0,0" o:connectangles="0,0,0,0,0,0,0,0,0,0,0" textboxrect="0,0,251130,319075"/>
              </v:shape>
              <v:shape id="Shape 11" o:spid="_x0000_s1032" style="position:absolute;left:8620;top:1223;width:4332;height:4333;visibility:visible;mso-wrap-style:square;v-text-anchor:top" coordsize="433261,433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5e0wQAAANoAAAAPAAAAZHJzL2Rvd25yZXYueG1sRI9BawIx&#10;FITvBf9DeEJvNbEHldUoIi4UpYWqeH5snpvFzUu6SXX77xuh0OMwM98wi1XvWnGjLjaeNYxHCgRx&#10;5U3DtYbTsXyZgYgJ2WDrmTT8UITVcvC0wML4O3/S7ZBqkSEcC9RgUwqFlLGy5DCOfCDO3sV3DlOW&#10;XS1Nh/cMd618VWoiHTacFywG2liqrodvp2Gv1H5rj7OvwDvE80fp3kPptH4e9us5iER9+g//td+M&#10;hik8ruQbIJe/AAAA//8DAFBLAQItABQABgAIAAAAIQDb4fbL7gAAAIUBAAATAAAAAAAAAAAAAAAA&#10;AAAAAABbQ29udGVudF9UeXBlc10ueG1sUEsBAi0AFAAGAAgAAAAhAFr0LFu/AAAAFQEAAAsAAAAA&#10;AAAAAAAAAAAAHwEAAF9yZWxzLy5yZWxzUEsBAi0AFAAGAAgAAAAhANQzl7TBAAAA2gAAAA8AAAAA&#10;AAAAAAAAAAAABwIAAGRycy9kb3ducmV2LnhtbFBLBQYAAAAAAwADALcAAAD1AgAAAAA=&#10;" path="m144361,l288849,r,143980l433261,144082r,144424l288849,288442r,144857l200787,433299r,-80899c200787,257937,150101,209956,50216,209956r-49911,c153,209906,89,209702,,209550l,144082r144425,-102l144361,xe" fillcolor="#4d97c8" stroked="f" strokeweight="0">
                <v:stroke miterlimit="83231f" joinstyle="miter"/>
                <v:path arrowok="t" o:connecttype="custom" o:connectlocs="1443,0;2888,0;2888,1440;4332,1441;4332,2885;2888,2884;2888,4333;2008,4333;2008,3524;502,2100;3,2100;0,2096;0,1441;1444,1440;1443,0" o:connectangles="0,0,0,0,0,0,0,0,0,0,0,0,0,0,0" textboxrect="0,0,433261,433299"/>
              </v:shape>
              <v:shape id="Shape 12" o:spid="_x0000_s1033" style="position:absolute;width:8274;height:3309;visibility:visible;mso-wrap-style:square;v-text-anchor:top" coordsize="827430,330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1dFvgAAANoAAAAPAAAAZHJzL2Rvd25yZXYueG1sRE/dasIw&#10;FL4f+A7hCLubqYOW0hlFFGGyq7V7gENzbIrNSU1irW+/XAx2+fH9b3azHcREPvSOFaxXGQji1ume&#10;OwU/zemtBBEissbBMSl4UoDddvGywUq7B3/TVMdOpBAOFSowMY6VlKE1ZDGs3EicuIvzFmOCvpPa&#10;4yOF20G+Z1khLfacGgyOdDDUXuu7VXC4TSZv13V59Byb/FzQlx3uSr0u5/0HiEhz/Bf/uT+1grQ1&#10;XUk3QG5/AQAA//8DAFBLAQItABQABgAIAAAAIQDb4fbL7gAAAIUBAAATAAAAAAAAAAAAAAAAAAAA&#10;AABbQ29udGVudF9UeXBlc10ueG1sUEsBAi0AFAAGAAgAAAAhAFr0LFu/AAAAFQEAAAsAAAAAAAAA&#10;AAAAAAAAHwEAAF9yZWxzLy5yZWxzUEsBAi0AFAAGAAgAAAAhABWrV0W+AAAA2gAAAA8AAAAAAAAA&#10;AAAAAAAABwIAAGRycy9kb3ducmV2LnhtbFBLBQYAAAAAAwADALcAAADyAgAAAAA=&#10;" path="m385820,123006v129878,8212,178268,145563,441610,143491l827430,330949c457873,297701,443319,,,305702,200630,159641,307893,118078,385820,123006xe" fillcolor="#4d97c8" stroked="f" strokeweight="0">
                <v:stroke miterlimit="83231f" joinstyle="miter"/>
                <v:path arrowok="t" o:connecttype="custom" o:connectlocs="3858,1230;8274,2665;8274,3309;0,3057;3858,1230" o:connectangles="0,0,0,0,0" textboxrect="0,0,827430,330949"/>
              </v:shape>
              <v:shape id="Shape 66" o:spid="_x0000_s1034" style="position:absolute;top:7529;width:68400;height:0;visibility:visible;mso-wrap-style:square;v-text-anchor:top" coordsize="68400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fOEwgAAANoAAAAPAAAAZHJzL2Rvd25yZXYueG1sRI9Ba8JA&#10;FITvBf/D8oTe6sYWxKRuQhGKFk81en9mX5PQ3bdxd9X477uFQo/DzHzDrKrRGnElH3rHCuazDARx&#10;43TPrYJD/f60BBEiskbjmBTcKUBVTh5WWGh340+67mMrEoRDgQq6GIdCytB0ZDHM3ECcvC/nLcYk&#10;fSu1x1uCWyOfs2whLfacFjocaN1R872/WAV+vNzr+fK886eXOhzNB5s23yj1OB3fXkFEGuN/+K+9&#10;1Qpy+L2SboAsfwAAAP//AwBQSwECLQAUAAYACAAAACEA2+H2y+4AAACFAQAAEwAAAAAAAAAAAAAA&#10;AAAAAAAAW0NvbnRlbnRfVHlwZXNdLnhtbFBLAQItABQABgAIAAAAIQBa9CxbvwAAABUBAAALAAAA&#10;AAAAAAAAAAAAAB8BAABfcmVscy8ucmVsc1BLAQItABQABgAIAAAAIQBFsfOEwgAAANoAAAAPAAAA&#10;AAAAAAAAAAAAAAcCAABkcnMvZG93bnJldi54bWxQSwUGAAAAAAMAAwC3AAAA9gIAAAAA&#10;" path="m,l6840004,e" filled="f" strokecolor="#4d97c8" strokeweight="1pt">
                <v:stroke miterlimit="83231f" joinstyle="miter"/>
                <v:path arrowok="t" o:connecttype="custom" o:connectlocs="0,0;68400,0" o:connectangles="0,0" textboxrect="0,0,6840004,0"/>
              </v:shape>
            </v:group>
          </w:pict>
        </mc:Fallback>
      </mc:AlternateContent>
    </w:r>
    <w:r w:rsidRPr="00CB0F7E">
      <w:rPr>
        <w:color w:val="0864A1"/>
        <w:sz w:val="32"/>
        <w:szCs w:val="32"/>
      </w:rPr>
      <w:t xml:space="preserve">           </w:t>
    </w:r>
    <w:r>
      <w:rPr>
        <w:color w:val="0864A1"/>
        <w:sz w:val="32"/>
        <w:szCs w:val="32"/>
      </w:rPr>
      <w:t xml:space="preserve"> </w:t>
    </w:r>
    <w:r w:rsidRPr="002431D5">
      <w:rPr>
        <w:rFonts w:cstheme="minorHAnsi"/>
        <w:b/>
        <w:bCs/>
        <w:color w:val="2F5496" w:themeColor="accent1" w:themeShade="BF"/>
        <w:sz w:val="33"/>
        <w:szCs w:val="33"/>
      </w:rPr>
      <w:t xml:space="preserve">MMN, a. s. se sídlem </w:t>
    </w:r>
    <w:r w:rsidRPr="002431D5">
      <w:rPr>
        <w:rFonts w:cstheme="minorHAnsi"/>
        <w:b/>
        <w:bCs/>
        <w:color w:val="878887"/>
        <w:sz w:val="33"/>
        <w:szCs w:val="33"/>
      </w:rPr>
      <w:t>|</w:t>
    </w:r>
    <w:r w:rsidRPr="002431D5">
      <w:rPr>
        <w:rFonts w:cstheme="minorHAnsi"/>
        <w:b/>
        <w:bCs/>
        <w:color w:val="0864A1"/>
        <w:sz w:val="33"/>
        <w:szCs w:val="33"/>
      </w:rPr>
      <w:t xml:space="preserve"> </w:t>
    </w:r>
    <w:proofErr w:type="spellStart"/>
    <w:r w:rsidRPr="002431D5">
      <w:rPr>
        <w:rFonts w:cstheme="minorHAnsi"/>
        <w:b/>
        <w:bCs/>
        <w:color w:val="2F5496" w:themeColor="accent1" w:themeShade="BF"/>
        <w:sz w:val="33"/>
        <w:szCs w:val="33"/>
      </w:rPr>
      <w:t>Metyšova</w:t>
    </w:r>
    <w:proofErr w:type="spellEnd"/>
    <w:r w:rsidRPr="002431D5">
      <w:rPr>
        <w:rFonts w:cstheme="minorHAnsi"/>
        <w:b/>
        <w:bCs/>
        <w:color w:val="2F5496" w:themeColor="accent1" w:themeShade="BF"/>
        <w:sz w:val="33"/>
        <w:szCs w:val="33"/>
      </w:rPr>
      <w:t xml:space="preserve"> 465 </w:t>
    </w:r>
    <w:r w:rsidRPr="002431D5">
      <w:rPr>
        <w:rFonts w:cstheme="minorHAnsi"/>
        <w:b/>
        <w:bCs/>
        <w:color w:val="878887"/>
        <w:sz w:val="33"/>
        <w:szCs w:val="33"/>
      </w:rPr>
      <w:t>|</w:t>
    </w:r>
    <w:r w:rsidRPr="002431D5">
      <w:rPr>
        <w:rFonts w:cstheme="minorHAnsi"/>
        <w:b/>
        <w:bCs/>
        <w:color w:val="0864A1"/>
        <w:sz w:val="33"/>
        <w:szCs w:val="33"/>
      </w:rPr>
      <w:t xml:space="preserve"> </w:t>
    </w:r>
    <w:r w:rsidRPr="002431D5">
      <w:rPr>
        <w:rFonts w:cstheme="minorHAnsi"/>
        <w:b/>
        <w:bCs/>
        <w:color w:val="2F5496" w:themeColor="accent1" w:themeShade="BF"/>
        <w:sz w:val="33"/>
        <w:szCs w:val="33"/>
      </w:rPr>
      <w:t xml:space="preserve">514 01 </w:t>
    </w:r>
    <w:r w:rsidRPr="002431D5">
      <w:rPr>
        <w:rFonts w:cstheme="minorHAnsi"/>
        <w:b/>
        <w:bCs/>
        <w:color w:val="878887"/>
        <w:sz w:val="33"/>
        <w:szCs w:val="33"/>
      </w:rPr>
      <w:t>|</w:t>
    </w:r>
    <w:r w:rsidRPr="002431D5">
      <w:rPr>
        <w:rFonts w:cstheme="minorHAnsi"/>
        <w:b/>
        <w:bCs/>
        <w:color w:val="0864A1"/>
        <w:sz w:val="33"/>
        <w:szCs w:val="33"/>
      </w:rPr>
      <w:t xml:space="preserve"> </w:t>
    </w:r>
    <w:r w:rsidRPr="002431D5">
      <w:rPr>
        <w:rFonts w:cstheme="minorHAnsi"/>
        <w:b/>
        <w:bCs/>
        <w:color w:val="2F5496" w:themeColor="accent1" w:themeShade="BF"/>
        <w:sz w:val="33"/>
        <w:szCs w:val="33"/>
      </w:rPr>
      <w:t>Jilemnice</w:t>
    </w:r>
    <w:r w:rsidRPr="002431D5">
      <w:rPr>
        <w:rFonts w:cstheme="minorHAnsi"/>
        <w:b/>
        <w:bCs/>
        <w:color w:val="0864A1"/>
        <w:sz w:val="33"/>
        <w:szCs w:val="33"/>
      </w:rPr>
      <w:t xml:space="preserve"> </w:t>
    </w:r>
  </w:p>
  <w:p w14:paraId="4A1DF37C" w14:textId="77777777" w:rsidR="00AE27B6" w:rsidRDefault="00286BA1" w:rsidP="002431D5">
    <w:pPr>
      <w:spacing w:after="0" w:line="240" w:lineRule="auto"/>
      <w:ind w:right="5"/>
      <w:jc w:val="right"/>
      <w:rPr>
        <w:color w:val="181717"/>
        <w:sz w:val="16"/>
        <w:szCs w:val="16"/>
      </w:rPr>
    </w:pPr>
    <w:r w:rsidRPr="002431D5">
      <w:rPr>
        <w:color w:val="181717"/>
        <w:sz w:val="16"/>
        <w:szCs w:val="16"/>
      </w:rPr>
      <w:t>Společnost je zapsána v Obchodním rejstříku u Krajského soudu v Hradci Králové pod spisovou značkou B3506</w:t>
    </w:r>
  </w:p>
  <w:p w14:paraId="7A12BECD" w14:textId="77777777" w:rsidR="00AE27B6" w:rsidRDefault="00AE27B6" w:rsidP="002431D5">
    <w:pPr>
      <w:spacing w:after="0" w:line="240" w:lineRule="auto"/>
      <w:ind w:right="5"/>
      <w:jc w:val="right"/>
      <w:rPr>
        <w:sz w:val="8"/>
        <w:szCs w:val="8"/>
      </w:rPr>
    </w:pPr>
  </w:p>
  <w:p w14:paraId="3C2EA7BF" w14:textId="77777777" w:rsidR="00AE27B6" w:rsidRPr="002431D5" w:rsidRDefault="00AE27B6" w:rsidP="002431D5">
    <w:pPr>
      <w:spacing w:after="0" w:line="240" w:lineRule="auto"/>
      <w:ind w:right="5"/>
      <w:jc w:val="right"/>
      <w:rPr>
        <w:sz w:val="8"/>
        <w:szCs w:val="8"/>
      </w:rPr>
    </w:pPr>
  </w:p>
  <w:p w14:paraId="64E62C2B" w14:textId="77777777" w:rsidR="00AE27B6" w:rsidRDefault="00286BA1" w:rsidP="002431D5">
    <w:pPr>
      <w:spacing w:after="0" w:line="240" w:lineRule="auto"/>
      <w:rPr>
        <w:color w:val="181717"/>
        <w:sz w:val="18"/>
      </w:rPr>
    </w:pPr>
    <w:r w:rsidRPr="002431D5">
      <w:rPr>
        <w:color w:val="2F5496" w:themeColor="accent1" w:themeShade="BF"/>
        <w:sz w:val="20"/>
        <w:szCs w:val="20"/>
      </w:rPr>
      <w:t xml:space="preserve">Jilemnice a Semily </w:t>
    </w:r>
    <w:r w:rsidRPr="002431D5">
      <w:rPr>
        <w:color w:val="0864A1"/>
        <w:sz w:val="20"/>
        <w:szCs w:val="20"/>
      </w:rPr>
      <w:tab/>
    </w:r>
    <w:r w:rsidRPr="002431D5">
      <w:rPr>
        <w:color w:val="0864A1"/>
        <w:sz w:val="20"/>
        <w:szCs w:val="20"/>
      </w:rPr>
      <w:tab/>
      <w:t xml:space="preserve">      </w:t>
    </w:r>
    <w:r w:rsidRPr="002431D5">
      <w:rPr>
        <w:color w:val="0864A1"/>
        <w:sz w:val="20"/>
        <w:szCs w:val="20"/>
      </w:rPr>
      <w:tab/>
    </w:r>
    <w:r w:rsidRPr="002431D5">
      <w:rPr>
        <w:color w:val="0864A1"/>
        <w:sz w:val="20"/>
        <w:szCs w:val="20"/>
      </w:rPr>
      <w:tab/>
    </w:r>
    <w:r w:rsidRPr="002431D5">
      <w:rPr>
        <w:color w:val="0864A1"/>
        <w:sz w:val="16"/>
        <w:szCs w:val="16"/>
      </w:rPr>
      <w:t xml:space="preserve">    </w:t>
    </w:r>
    <w:r>
      <w:rPr>
        <w:color w:val="0864A1"/>
        <w:sz w:val="16"/>
        <w:szCs w:val="16"/>
      </w:rPr>
      <w:t xml:space="preserve">                   </w:t>
    </w:r>
    <w:hyperlink r:id="rId1" w:history="1">
      <w:r w:rsidRPr="007148C9">
        <w:rPr>
          <w:rStyle w:val="Hypertextovodkaz"/>
          <w:sz w:val="16"/>
          <w:szCs w:val="16"/>
        </w:rPr>
        <w:t>www.nemjil.cz</w:t>
      </w:r>
    </w:hyperlink>
    <w:r w:rsidRPr="002431D5">
      <w:rPr>
        <w:color w:val="181717"/>
        <w:sz w:val="16"/>
        <w:szCs w:val="16"/>
      </w:rPr>
      <w:t xml:space="preserve"> </w:t>
    </w:r>
    <w:r w:rsidRPr="002431D5">
      <w:rPr>
        <w:color w:val="4D97C8"/>
        <w:sz w:val="16"/>
        <w:szCs w:val="16"/>
      </w:rPr>
      <w:t>|</w:t>
    </w:r>
    <w:r w:rsidRPr="002431D5">
      <w:rPr>
        <w:color w:val="181717"/>
        <w:sz w:val="16"/>
        <w:szCs w:val="16"/>
      </w:rPr>
      <w:t xml:space="preserve">e-mail: </w:t>
    </w:r>
    <w:hyperlink r:id="rId2" w:history="1">
      <w:r w:rsidRPr="002431D5">
        <w:rPr>
          <w:rStyle w:val="Hypertextovodkaz"/>
          <w:sz w:val="16"/>
          <w:szCs w:val="16"/>
        </w:rPr>
        <w:t>predstavenstvo@nemjil.cz</w:t>
      </w:r>
    </w:hyperlink>
    <w:r w:rsidRPr="002431D5">
      <w:rPr>
        <w:color w:val="181717"/>
        <w:sz w:val="16"/>
        <w:szCs w:val="16"/>
      </w:rPr>
      <w:t xml:space="preserve"> </w:t>
    </w:r>
    <w:r w:rsidRPr="002431D5">
      <w:rPr>
        <w:color w:val="4D97C8"/>
        <w:sz w:val="16"/>
        <w:szCs w:val="16"/>
      </w:rPr>
      <w:t xml:space="preserve">| </w:t>
    </w:r>
    <w:r w:rsidR="00C3203A">
      <w:rPr>
        <w:color w:val="181717"/>
        <w:sz w:val="16"/>
        <w:szCs w:val="16"/>
      </w:rPr>
      <w:t>datová schránka: 2ed4e</w:t>
    </w:r>
    <w:r w:rsidRPr="002431D5">
      <w:rPr>
        <w:color w:val="181717"/>
        <w:sz w:val="16"/>
        <w:szCs w:val="16"/>
      </w:rPr>
      <w:t>4t</w:t>
    </w:r>
    <w:r>
      <w:rPr>
        <w:color w:val="181717"/>
        <w:sz w:val="18"/>
      </w:rPr>
      <w:t xml:space="preserve"> </w:t>
    </w:r>
  </w:p>
  <w:p w14:paraId="6D394908" w14:textId="77777777" w:rsidR="00AE27B6" w:rsidRDefault="00286BA1" w:rsidP="002F5D77">
    <w:pPr>
      <w:spacing w:after="0" w:line="240" w:lineRule="auto"/>
    </w:pPr>
    <w:r>
      <w:rPr>
        <w:color w:val="4D97C8"/>
        <w:sz w:val="19"/>
      </w:rPr>
      <w:t xml:space="preserve">nemocnice s budoucností </w:t>
    </w:r>
    <w:r>
      <w:rPr>
        <w:color w:val="4D97C8"/>
        <w:sz w:val="19"/>
      </w:rPr>
      <w:tab/>
    </w:r>
    <w:r>
      <w:rPr>
        <w:color w:val="4D97C8"/>
        <w:sz w:val="19"/>
      </w:rPr>
      <w:tab/>
    </w:r>
    <w:r>
      <w:rPr>
        <w:color w:val="4D97C8"/>
        <w:sz w:val="19"/>
      </w:rPr>
      <w:tab/>
    </w:r>
    <w:r>
      <w:rPr>
        <w:color w:val="4D97C8"/>
        <w:sz w:val="19"/>
      </w:rPr>
      <w:tab/>
    </w:r>
    <w:r w:rsidRPr="002431D5">
      <w:rPr>
        <w:color w:val="4D97C8"/>
        <w:sz w:val="16"/>
        <w:szCs w:val="16"/>
      </w:rPr>
      <w:t xml:space="preserve">      </w:t>
    </w:r>
    <w:r>
      <w:rPr>
        <w:color w:val="4D97C8"/>
        <w:sz w:val="16"/>
        <w:szCs w:val="16"/>
      </w:rPr>
      <w:t xml:space="preserve">                   </w:t>
    </w:r>
    <w:r w:rsidRPr="002431D5">
      <w:rPr>
        <w:color w:val="181717"/>
        <w:sz w:val="16"/>
        <w:szCs w:val="16"/>
      </w:rPr>
      <w:t xml:space="preserve">IČ: 05421888 </w:t>
    </w:r>
    <w:r w:rsidRPr="002431D5">
      <w:rPr>
        <w:color w:val="4D97C8"/>
        <w:sz w:val="16"/>
        <w:szCs w:val="16"/>
      </w:rPr>
      <w:t xml:space="preserve">| </w:t>
    </w:r>
    <w:r w:rsidRPr="002431D5">
      <w:rPr>
        <w:color w:val="181717"/>
        <w:sz w:val="16"/>
        <w:szCs w:val="16"/>
      </w:rPr>
      <w:t xml:space="preserve">DIČ: CZ05421888 </w:t>
    </w:r>
    <w:r w:rsidRPr="002431D5">
      <w:rPr>
        <w:color w:val="4D97C8"/>
        <w:sz w:val="16"/>
        <w:szCs w:val="16"/>
      </w:rPr>
      <w:t xml:space="preserve">| </w:t>
    </w:r>
    <w:r w:rsidRPr="002431D5">
      <w:rPr>
        <w:color w:val="181717"/>
        <w:sz w:val="16"/>
        <w:szCs w:val="16"/>
      </w:rPr>
      <w:t>KB, a. s. JILEMNICE: 115-3453310267/0100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6451C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6C96B99"/>
    <w:multiLevelType w:val="singleLevel"/>
    <w:tmpl w:val="040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638221664">
    <w:abstractNumId w:val="0"/>
  </w:num>
  <w:num w:numId="2" w16cid:durableId="1039361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BA1"/>
    <w:rsid w:val="00002D2F"/>
    <w:rsid w:val="000478FD"/>
    <w:rsid w:val="00062965"/>
    <w:rsid w:val="000E07C7"/>
    <w:rsid w:val="000E111F"/>
    <w:rsid w:val="002600B1"/>
    <w:rsid w:val="00286BA1"/>
    <w:rsid w:val="002D1295"/>
    <w:rsid w:val="00324DCA"/>
    <w:rsid w:val="00395FEC"/>
    <w:rsid w:val="003A2C46"/>
    <w:rsid w:val="003E4AF9"/>
    <w:rsid w:val="003E4DFC"/>
    <w:rsid w:val="00493841"/>
    <w:rsid w:val="004A64CD"/>
    <w:rsid w:val="00505CB3"/>
    <w:rsid w:val="008A4496"/>
    <w:rsid w:val="00A976F3"/>
    <w:rsid w:val="00AE27B6"/>
    <w:rsid w:val="00C3203A"/>
    <w:rsid w:val="00C611C2"/>
    <w:rsid w:val="00C901F6"/>
    <w:rsid w:val="00D24F32"/>
    <w:rsid w:val="00D444F4"/>
    <w:rsid w:val="00DD1A5B"/>
    <w:rsid w:val="00E90E3C"/>
    <w:rsid w:val="00E9142E"/>
    <w:rsid w:val="00F7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EC8157"/>
  <w15:docId w15:val="{0EBC0973-4BA4-4EBB-B508-2F223BF4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D1295"/>
  </w:style>
  <w:style w:type="paragraph" w:styleId="Nadpis2">
    <w:name w:val="heading 2"/>
    <w:basedOn w:val="Normln"/>
    <w:next w:val="Normln"/>
    <w:link w:val="Nadpis2Char"/>
    <w:qFormat/>
    <w:rsid w:val="003E4AF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i/>
      <w:color w:val="0000FF"/>
      <w:sz w:val="1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286BA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color w:val="000000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286BA1"/>
    <w:rPr>
      <w:rFonts w:ascii="Calibri" w:eastAsia="Calibri" w:hAnsi="Calibri" w:cs="Calibri"/>
      <w:color w:val="000000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286BA1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C320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C3203A"/>
  </w:style>
  <w:style w:type="paragraph" w:customStyle="1" w:styleId="Standard">
    <w:name w:val="Standard"/>
    <w:rsid w:val="008A4496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customStyle="1" w:styleId="Nadpis2Char">
    <w:name w:val="Nadpis 2 Char"/>
    <w:basedOn w:val="Standardnpsmoodstavce"/>
    <w:link w:val="Nadpis2"/>
    <w:rsid w:val="003E4AF9"/>
    <w:rPr>
      <w:rFonts w:ascii="Times New Roman" w:eastAsia="Times New Roman" w:hAnsi="Times New Roman" w:cs="Times New Roman"/>
      <w:b/>
      <w:i/>
      <w:color w:val="0000FF"/>
      <w:sz w:val="18"/>
      <w:szCs w:val="20"/>
      <w:lang w:eastAsia="cs-CZ"/>
    </w:rPr>
  </w:style>
  <w:style w:type="paragraph" w:styleId="Zkladntext2">
    <w:name w:val="Body Text 2"/>
    <w:basedOn w:val="Normln"/>
    <w:link w:val="Zkladntext2Char"/>
    <w:rsid w:val="003E4AF9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2Char">
    <w:name w:val="Základní text 2 Char"/>
    <w:basedOn w:val="Standardnpsmoodstavce"/>
    <w:link w:val="Zkladntext2"/>
    <w:rsid w:val="003E4AF9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Default">
    <w:name w:val="Default"/>
    <w:rsid w:val="003E4AF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88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dstavenstvo@nemjil.cz" TargetMode="External"/><Relationship Id="rId1" Type="http://schemas.openxmlformats.org/officeDocument/2006/relationships/hyperlink" Target="http://www.nemjil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MUDr. Jiří Kalenský</dc:creator>
  <cp:keywords/>
  <dc:description/>
  <cp:lastModifiedBy>s0229</cp:lastModifiedBy>
  <cp:revision>3</cp:revision>
  <cp:lastPrinted>2022-01-03T12:04:00Z</cp:lastPrinted>
  <dcterms:created xsi:type="dcterms:W3CDTF">2024-07-30T09:55:00Z</dcterms:created>
  <dcterms:modified xsi:type="dcterms:W3CDTF">2024-07-30T09:56:00Z</dcterms:modified>
</cp:coreProperties>
</file>